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DD" w:rsidRPr="000F0E82" w:rsidRDefault="000F0E82">
      <w:pPr>
        <w:rPr>
          <w:rFonts w:ascii="Catamaran" w:hAnsi="Catamaran" w:cs="Catamaran"/>
          <w:b/>
          <w:sz w:val="28"/>
          <w:szCs w:val="28"/>
        </w:rPr>
      </w:pPr>
      <w:r w:rsidRPr="000F0E82">
        <w:rPr>
          <w:rFonts w:ascii="Catamaran" w:hAnsi="Catamaran" w:cs="Catamaran"/>
          <w:b/>
          <w:sz w:val="28"/>
          <w:szCs w:val="28"/>
        </w:rPr>
        <w:t>Elijah Bristow State Park Town Hall 2/5/2022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 xml:space="preserve">Are the Army Corps of Engineers on the technical advisory team? How exactly will restoration work </w:t>
      </w:r>
      <w:proofErr w:type="gramStart"/>
      <w:r>
        <w:rPr>
          <w:rFonts w:ascii="Montserrat Light" w:hAnsi="Montserrat Light" w:cs="Catamaran"/>
          <w:sz w:val="24"/>
          <w:szCs w:val="24"/>
        </w:rPr>
        <w:t>being</w:t>
      </w:r>
      <w:proofErr w:type="gramEnd"/>
      <w:r>
        <w:rPr>
          <w:rFonts w:ascii="Montserrat Light" w:hAnsi="Montserrat Light" w:cs="Catamaran"/>
          <w:sz w:val="24"/>
          <w:szCs w:val="24"/>
        </w:rPr>
        <w:t xml:space="preserve"> just below the dam? How exactly does the diffusion of water work? Won’t the water just carve out again?</w:t>
      </w:r>
    </w:p>
    <w:p w:rsidR="00DD7083" w:rsidRDefault="00DD7083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 w:rsidRPr="00DD7083">
        <w:rPr>
          <w:rFonts w:ascii="Montserrat Light" w:hAnsi="Montserrat Light" w:cs="Catamaran"/>
          <w:sz w:val="24"/>
          <w:szCs w:val="24"/>
        </w:rPr>
        <w:t>Why won't water move into a "new" channel and then move back out the other way?</w:t>
      </w:r>
    </w:p>
    <w:p w:rsidR="00DD7083" w:rsidRPr="00DD7083" w:rsidRDefault="00DD7083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 w:rsidRPr="00DD7083">
        <w:rPr>
          <w:rFonts w:ascii="Montserrat Light" w:hAnsi="Montserrat Light" w:cs="Catamaran"/>
          <w:sz w:val="24"/>
          <w:szCs w:val="24"/>
        </w:rPr>
        <w:t>How/Where do you actually "slow down" the water?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How will you balance trails vs. wildlife corridors?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Realistically how much trail will be lost? Do you know what trails will be lost?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How many months a year do you expect to see water on some of the trails?</w:t>
      </w:r>
    </w:p>
    <w:p w:rsidR="00DD7083" w:rsidRPr="00DD7083" w:rsidRDefault="00DD7083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 w:rsidRPr="00DD7083">
        <w:rPr>
          <w:rFonts w:ascii="Montserrat Light" w:hAnsi="Montserrat Light" w:cs="Catamaran"/>
          <w:sz w:val="24"/>
          <w:szCs w:val="24"/>
        </w:rPr>
        <w:t>What will the actual project area look like?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There are some other great examples of restoration like this (Chehalis, WA and Fin Rock with McKenzie River Trust) that have used a lot of volunteer support. How will you use volunteers in this project?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Have you contacted landowners? How will this affect their properties and what say do they have?</w:t>
      </w:r>
    </w:p>
    <w:p w:rsidR="000F0E82" w:rsidRDefault="000F0E82" w:rsidP="000F0E82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Seems like this could potentially improve landowner well water.</w:t>
      </w:r>
    </w:p>
    <w:p w:rsidR="00DD7083" w:rsidRPr="00DD7083" w:rsidRDefault="00DD7083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 w:rsidRPr="00DD7083">
        <w:rPr>
          <w:rFonts w:ascii="Montserrat Light" w:hAnsi="Montserrat Light" w:cs="Catamaran"/>
          <w:sz w:val="24"/>
          <w:szCs w:val="24"/>
        </w:rPr>
        <w:t>Will there be flooding on properties?</w:t>
      </w:r>
    </w:p>
    <w:p w:rsidR="00DD7083" w:rsidRDefault="000F0E82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>
        <w:rPr>
          <w:rFonts w:ascii="Montserrat Light" w:hAnsi="Montserrat Light" w:cs="Catamaran"/>
          <w:sz w:val="24"/>
          <w:szCs w:val="24"/>
        </w:rPr>
        <w:t>It seems like the river has gotten less and less water over the years, how is this change being considered?</w:t>
      </w:r>
    </w:p>
    <w:p w:rsidR="00DD7083" w:rsidRPr="00DD7083" w:rsidRDefault="00DD7083" w:rsidP="00DD7083">
      <w:pPr>
        <w:pStyle w:val="ListParagraph"/>
        <w:numPr>
          <w:ilvl w:val="0"/>
          <w:numId w:val="1"/>
        </w:numPr>
        <w:rPr>
          <w:rFonts w:ascii="Montserrat Light" w:hAnsi="Montserrat Light" w:cs="Catamaran"/>
          <w:sz w:val="24"/>
          <w:szCs w:val="24"/>
        </w:rPr>
      </w:pPr>
      <w:r w:rsidRPr="00DD7083">
        <w:rPr>
          <w:rFonts w:ascii="Montserrat Light" w:hAnsi="Montserrat Light" w:cs="Catamaran"/>
          <w:sz w:val="24"/>
          <w:szCs w:val="24"/>
        </w:rPr>
        <w:t>The PCT has some swampy sections that some riding groups really like. Alternatively, there could be a series of "islands" with shallow, wet areas that riders cross instead of a consistent trail.</w:t>
      </w:r>
      <w:bookmarkStart w:id="0" w:name="_GoBack"/>
      <w:bookmarkEnd w:id="0"/>
    </w:p>
    <w:sectPr w:rsidR="00DD7083" w:rsidRPr="00DD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065B"/>
    <w:multiLevelType w:val="hybridMultilevel"/>
    <w:tmpl w:val="1710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2"/>
    <w:rsid w:val="000F0E82"/>
    <w:rsid w:val="006F7F9B"/>
    <w:rsid w:val="00923BDD"/>
    <w:rsid w:val="00D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80E8"/>
  <w15:chartTrackingRefBased/>
  <w15:docId w15:val="{34A0296F-4B8A-433E-9C6A-744248E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</dc:creator>
  <cp:keywords/>
  <dc:description/>
  <cp:lastModifiedBy>gale</cp:lastModifiedBy>
  <cp:revision>2</cp:revision>
  <dcterms:created xsi:type="dcterms:W3CDTF">2022-02-10T22:42:00Z</dcterms:created>
  <dcterms:modified xsi:type="dcterms:W3CDTF">2022-02-17T22:20:00Z</dcterms:modified>
</cp:coreProperties>
</file>